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70EF" w14:textId="77777777" w:rsidR="00B50F1B" w:rsidRPr="00AC396E" w:rsidRDefault="00B50F1B" w:rsidP="00B50F1B">
      <w:pPr>
        <w:rPr>
          <w:rFonts w:ascii="Arial" w:hAnsi="Arial" w:cs="Arial"/>
          <w:b/>
          <w:bCs/>
          <w:sz w:val="36"/>
          <w:szCs w:val="36"/>
        </w:rPr>
      </w:pPr>
      <w:r w:rsidRPr="00AC396E">
        <w:rPr>
          <w:rFonts w:ascii="Arial" w:hAnsi="Arial" w:cs="Arial"/>
          <w:b/>
          <w:bCs/>
          <w:sz w:val="36"/>
          <w:szCs w:val="36"/>
        </w:rPr>
        <w:t xml:space="preserve">Thematic Areas of Focus </w:t>
      </w:r>
    </w:p>
    <w:p w14:paraId="5F175830" w14:textId="77777777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b/>
          <w:bCs/>
          <w:sz w:val="24"/>
          <w:szCs w:val="24"/>
        </w:rPr>
        <w:t xml:space="preserve">Lived experience, parent/carer engagement and communications </w:t>
      </w:r>
    </w:p>
    <w:p w14:paraId="1D9F21B3" w14:textId="6E86AD20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Rachel Leonard </w:t>
      </w:r>
      <w:r w:rsidRPr="00AC396E">
        <w:rPr>
          <w:rFonts w:ascii="Arial" w:hAnsi="Arial" w:cs="Arial"/>
          <w:sz w:val="24"/>
          <w:szCs w:val="24"/>
        </w:rPr>
        <w:tab/>
        <w:t xml:space="preserve">SEND Lead RCBC </w:t>
      </w:r>
    </w:p>
    <w:p w14:paraId="7CDC97F5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Allan Browning</w:t>
      </w:r>
      <w:r w:rsidRPr="00AC396E">
        <w:rPr>
          <w:rFonts w:ascii="Arial" w:hAnsi="Arial" w:cs="Arial"/>
          <w:sz w:val="24"/>
          <w:szCs w:val="24"/>
        </w:rPr>
        <w:tab/>
        <w:t xml:space="preserve">Thrive at Five </w:t>
      </w:r>
    </w:p>
    <w:p w14:paraId="35BE7A3B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Helen Kennedy </w:t>
      </w:r>
      <w:r w:rsidRPr="00AC396E">
        <w:rPr>
          <w:rFonts w:ascii="Arial" w:hAnsi="Arial" w:cs="Arial"/>
          <w:sz w:val="24"/>
          <w:szCs w:val="24"/>
        </w:rPr>
        <w:tab/>
        <w:t xml:space="preserve">Woodsmith Foundation </w:t>
      </w:r>
    </w:p>
    <w:p w14:paraId="6763F662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Stacey Coates </w:t>
      </w:r>
      <w:r w:rsidRPr="00AC396E">
        <w:rPr>
          <w:rFonts w:ascii="Arial" w:hAnsi="Arial" w:cs="Arial"/>
          <w:sz w:val="24"/>
          <w:szCs w:val="24"/>
        </w:rPr>
        <w:tab/>
        <w:t xml:space="preserve">Caedmon Primary School </w:t>
      </w:r>
    </w:p>
    <w:p w14:paraId="00EFFC5A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Emma Hebb </w:t>
      </w:r>
      <w:r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ab/>
        <w:t xml:space="preserve">SEND Parent / Carer Forum </w:t>
      </w:r>
    </w:p>
    <w:p w14:paraId="411C1918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hyperlink r:id="rId4" w:history="1">
        <w:r w:rsidRPr="00AC396E">
          <w:rPr>
            <w:rStyle w:val="Hyperlink"/>
            <w:rFonts w:ascii="Arial" w:hAnsi="Arial" w:cs="Arial"/>
            <w:sz w:val="24"/>
            <w:szCs w:val="24"/>
          </w:rPr>
          <w:t>Lived experience, parental/carer engagement and communication solutions</w:t>
        </w:r>
      </w:hyperlink>
    </w:p>
    <w:p w14:paraId="6DFB7CE1" w14:textId="77777777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b/>
          <w:bCs/>
          <w:sz w:val="24"/>
          <w:szCs w:val="24"/>
        </w:rPr>
        <w:t xml:space="preserve">Mentoring, peer support and coaching solutions </w:t>
      </w:r>
    </w:p>
    <w:p w14:paraId="63F2AD16" w14:textId="45489EE1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Rachel Parker </w:t>
      </w:r>
      <w:r w:rsidRPr="00AC396E">
        <w:rPr>
          <w:rFonts w:ascii="Arial" w:hAnsi="Arial" w:cs="Arial"/>
          <w:sz w:val="24"/>
          <w:szCs w:val="24"/>
        </w:rPr>
        <w:tab/>
        <w:t xml:space="preserve">Mentoring Project Manager </w:t>
      </w:r>
      <w:r w:rsidR="00F43068" w:rsidRPr="00AC396E">
        <w:rPr>
          <w:rFonts w:ascii="Arial" w:hAnsi="Arial" w:cs="Arial"/>
          <w:sz w:val="24"/>
          <w:szCs w:val="24"/>
        </w:rPr>
        <w:t xml:space="preserve">Barnardo’s </w:t>
      </w:r>
    </w:p>
    <w:p w14:paraId="6FE70DD0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Liz Edwards </w:t>
      </w:r>
      <w:r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ab/>
        <w:t xml:space="preserve">Rubies Charity </w:t>
      </w:r>
    </w:p>
    <w:p w14:paraId="0E09E930" w14:textId="77F0EBD4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Katie Cowie </w:t>
      </w:r>
      <w:r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ab/>
        <w:t xml:space="preserve">Turning Tides </w:t>
      </w:r>
      <w:r w:rsidR="00AE3805" w:rsidRPr="00AC396E">
        <w:rPr>
          <w:rFonts w:ascii="Arial" w:hAnsi="Arial" w:cs="Arial"/>
          <w:sz w:val="24"/>
          <w:szCs w:val="24"/>
        </w:rPr>
        <w:t>–</w:t>
      </w:r>
      <w:r w:rsidRPr="00AC396E">
        <w:rPr>
          <w:rFonts w:ascii="Arial" w:hAnsi="Arial" w:cs="Arial"/>
          <w:sz w:val="24"/>
          <w:szCs w:val="24"/>
        </w:rPr>
        <w:t xml:space="preserve"> </w:t>
      </w:r>
      <w:r w:rsidR="00AE3805" w:rsidRPr="00AC396E">
        <w:rPr>
          <w:rFonts w:ascii="Arial" w:hAnsi="Arial" w:cs="Arial"/>
          <w:sz w:val="24"/>
          <w:szCs w:val="24"/>
        </w:rPr>
        <w:t xml:space="preserve">The </w:t>
      </w:r>
      <w:r w:rsidRPr="00AC396E">
        <w:rPr>
          <w:rFonts w:ascii="Arial" w:hAnsi="Arial" w:cs="Arial"/>
          <w:sz w:val="24"/>
          <w:szCs w:val="24"/>
        </w:rPr>
        <w:t xml:space="preserve">Bridges Foundation </w:t>
      </w:r>
    </w:p>
    <w:p w14:paraId="2D439D65" w14:textId="652BC135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Candace Gilbert </w:t>
      </w:r>
      <w:r w:rsidRPr="00AC396E">
        <w:rPr>
          <w:rFonts w:ascii="Arial" w:hAnsi="Arial" w:cs="Arial"/>
          <w:sz w:val="24"/>
          <w:szCs w:val="24"/>
        </w:rPr>
        <w:tab/>
      </w:r>
      <w:r w:rsidR="00AE3805" w:rsidRPr="00AC396E">
        <w:rPr>
          <w:rFonts w:ascii="Arial" w:hAnsi="Arial" w:cs="Arial"/>
          <w:sz w:val="24"/>
          <w:szCs w:val="24"/>
        </w:rPr>
        <w:t xml:space="preserve">RCBC </w:t>
      </w:r>
      <w:r w:rsidRPr="00AC396E">
        <w:rPr>
          <w:rFonts w:ascii="Arial" w:hAnsi="Arial" w:cs="Arial"/>
          <w:sz w:val="24"/>
          <w:szCs w:val="24"/>
        </w:rPr>
        <w:t xml:space="preserve">Mentoring Coordinator </w:t>
      </w:r>
    </w:p>
    <w:p w14:paraId="15FA060F" w14:textId="77777777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 </w:t>
      </w:r>
      <w:hyperlink r:id="rId5" w:history="1">
        <w:r w:rsidRPr="00AC396E">
          <w:rPr>
            <w:rStyle w:val="Hyperlink"/>
            <w:rFonts w:ascii="Arial" w:hAnsi="Arial" w:cs="Arial"/>
            <w:sz w:val="24"/>
            <w:szCs w:val="24"/>
          </w:rPr>
          <w:t>Mentoring, peer support and coaching solutions</w:t>
        </w:r>
      </w:hyperlink>
    </w:p>
    <w:p w14:paraId="33C7232D" w14:textId="77777777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b/>
          <w:bCs/>
          <w:sz w:val="24"/>
          <w:szCs w:val="24"/>
        </w:rPr>
        <w:t>Targeted support and caseload management solutions</w:t>
      </w:r>
    </w:p>
    <w:p w14:paraId="799D31E3" w14:textId="3DADC02B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Jenny Li </w:t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 xml:space="preserve">Youth Justice Service </w:t>
      </w:r>
    </w:p>
    <w:p w14:paraId="1E8FC8AE" w14:textId="1A43FF81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Phil Dolphin </w:t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 xml:space="preserve">The Junction </w:t>
      </w:r>
    </w:p>
    <w:p w14:paraId="0D126E64" w14:textId="683A2901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Nicola Hall </w:t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 xml:space="preserve">RCBC - Early Help </w:t>
      </w:r>
    </w:p>
    <w:p w14:paraId="1721A821" w14:textId="5AFAF29C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Beth Phillips </w:t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 xml:space="preserve">St Peter's Catholic Academy </w:t>
      </w:r>
    </w:p>
    <w:p w14:paraId="013BBD81" w14:textId="71EAE25D" w:rsidR="00B50F1B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Grant Smith </w:t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>RCBC - Head of Inclusion</w:t>
      </w:r>
    </w:p>
    <w:p w14:paraId="4188FF7C" w14:textId="6AEBC4D4" w:rsidR="00AC396E" w:rsidRPr="00AC396E" w:rsidRDefault="00AC396E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Annie Harrison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C396E">
        <w:rPr>
          <w:rFonts w:ascii="Arial" w:hAnsi="Arial" w:cs="Arial"/>
          <w:sz w:val="24"/>
          <w:szCs w:val="24"/>
        </w:rPr>
        <w:t>Kidz</w:t>
      </w:r>
      <w:proofErr w:type="spellEnd"/>
      <w:r w:rsidRPr="00AC39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96E">
        <w:rPr>
          <w:rFonts w:ascii="Arial" w:hAnsi="Arial" w:cs="Arial"/>
          <w:sz w:val="24"/>
          <w:szCs w:val="24"/>
        </w:rPr>
        <w:t>Konnekt</w:t>
      </w:r>
      <w:proofErr w:type="spellEnd"/>
      <w:r w:rsidRPr="00AC396E">
        <w:rPr>
          <w:rFonts w:ascii="Arial" w:hAnsi="Arial" w:cs="Arial"/>
          <w:sz w:val="24"/>
          <w:szCs w:val="24"/>
        </w:rPr>
        <w:t xml:space="preserve">  </w:t>
      </w:r>
    </w:p>
    <w:p w14:paraId="6BE1A439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hyperlink r:id="rId6" w:history="1">
        <w:r w:rsidRPr="00AC396E">
          <w:rPr>
            <w:rStyle w:val="Hyperlink"/>
            <w:rFonts w:ascii="Arial" w:hAnsi="Arial" w:cs="Arial"/>
            <w:sz w:val="24"/>
            <w:szCs w:val="24"/>
          </w:rPr>
          <w:t>Targeted support and caseload management solutions</w:t>
        </w:r>
      </w:hyperlink>
    </w:p>
    <w:p w14:paraId="4A661EE9" w14:textId="77777777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b/>
          <w:bCs/>
          <w:sz w:val="24"/>
          <w:szCs w:val="24"/>
        </w:rPr>
        <w:t xml:space="preserve">Place-based pilot </w:t>
      </w:r>
    </w:p>
    <w:p w14:paraId="4ABCADEE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hyperlink r:id="rId7" w:history="1">
        <w:r w:rsidRPr="00AC396E">
          <w:rPr>
            <w:rStyle w:val="Hyperlink"/>
            <w:rFonts w:ascii="Arial" w:hAnsi="Arial" w:cs="Arial"/>
            <w:sz w:val="24"/>
            <w:szCs w:val="24"/>
          </w:rPr>
          <w:t>Place Based Pilot Suggestions</w:t>
        </w:r>
      </w:hyperlink>
    </w:p>
    <w:p w14:paraId="436962C5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To be agreed, as cross over with other solutions</w:t>
      </w:r>
    </w:p>
    <w:p w14:paraId="3CFEFB34" w14:textId="77777777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b/>
          <w:bCs/>
          <w:sz w:val="24"/>
          <w:szCs w:val="24"/>
        </w:rPr>
        <w:t xml:space="preserve">Health and attendance </w:t>
      </w:r>
    </w:p>
    <w:p w14:paraId="1CF7D95A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Richard Gerrard </w:t>
      </w:r>
      <w:r w:rsidRPr="00AC396E">
        <w:rPr>
          <w:rFonts w:ascii="Arial" w:hAnsi="Arial" w:cs="Arial"/>
          <w:sz w:val="24"/>
          <w:szCs w:val="24"/>
        </w:rPr>
        <w:tab/>
        <w:t xml:space="preserve">Public Health - Healthy Communities </w:t>
      </w:r>
    </w:p>
    <w:p w14:paraId="6B5A14E7" w14:textId="5EF6527A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Wendy Kelly</w:t>
      </w:r>
      <w:r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ab/>
        <w:t xml:space="preserve">Public Health </w:t>
      </w:r>
      <w:r w:rsidR="00DF1E49" w:rsidRPr="00AC396E">
        <w:rPr>
          <w:rFonts w:ascii="Arial" w:hAnsi="Arial" w:cs="Arial"/>
          <w:sz w:val="24"/>
          <w:szCs w:val="24"/>
        </w:rPr>
        <w:t>–</w:t>
      </w:r>
      <w:r w:rsidRPr="00AC396E">
        <w:rPr>
          <w:rFonts w:ascii="Arial" w:hAnsi="Arial" w:cs="Arial"/>
          <w:sz w:val="24"/>
          <w:szCs w:val="24"/>
        </w:rPr>
        <w:t xml:space="preserve"> </w:t>
      </w:r>
      <w:r w:rsidR="00DF1E49" w:rsidRPr="00AC396E">
        <w:rPr>
          <w:rFonts w:ascii="Arial" w:hAnsi="Arial" w:cs="Arial"/>
          <w:sz w:val="24"/>
          <w:szCs w:val="24"/>
        </w:rPr>
        <w:t xml:space="preserve">Children and Young people’s Mental Health Lead </w:t>
      </w:r>
    </w:p>
    <w:p w14:paraId="79E0DF7F" w14:textId="2387D84A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Laura Cassidy </w:t>
      </w:r>
      <w:r w:rsidRPr="00AC396E">
        <w:rPr>
          <w:rFonts w:ascii="Arial" w:hAnsi="Arial" w:cs="Arial"/>
          <w:sz w:val="24"/>
          <w:szCs w:val="24"/>
        </w:rPr>
        <w:tab/>
        <w:t xml:space="preserve">NHS </w:t>
      </w:r>
      <w:r w:rsidR="00DF1E49" w:rsidRPr="00AC396E">
        <w:rPr>
          <w:rFonts w:ascii="Arial" w:hAnsi="Arial" w:cs="Arial"/>
          <w:sz w:val="24"/>
          <w:szCs w:val="24"/>
        </w:rPr>
        <w:t xml:space="preserve">– Child Health and Wellbeing Network </w:t>
      </w:r>
      <w:r w:rsidRPr="00AC396E">
        <w:rPr>
          <w:rFonts w:ascii="Arial" w:hAnsi="Arial" w:cs="Arial"/>
          <w:sz w:val="24"/>
          <w:szCs w:val="24"/>
        </w:rPr>
        <w:t xml:space="preserve"> </w:t>
      </w:r>
    </w:p>
    <w:p w14:paraId="42EAF576" w14:textId="7094287C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lastRenderedPageBreak/>
        <w:t>Jason Murgatroyd</w:t>
      </w:r>
      <w:r w:rsidRPr="00AC396E">
        <w:rPr>
          <w:rFonts w:ascii="Arial" w:hAnsi="Arial" w:cs="Arial"/>
          <w:sz w:val="24"/>
          <w:szCs w:val="24"/>
        </w:rPr>
        <w:tab/>
      </w:r>
      <w:r w:rsidR="00AE3805"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 xml:space="preserve">Steel River Academy </w:t>
      </w:r>
    </w:p>
    <w:p w14:paraId="4AD7801D" w14:textId="1A1D6EB1" w:rsidR="00B50F1B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Ruth Fox </w:t>
      </w:r>
      <w:r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ab/>
      </w:r>
      <w:r w:rsidR="007F5FE1"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>Footprints in the Community</w:t>
      </w:r>
    </w:p>
    <w:p w14:paraId="3BB32C62" w14:textId="72A31B39" w:rsidR="00AC396E" w:rsidRPr="00AC396E" w:rsidRDefault="00AC396E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Gareth Jones</w:t>
      </w:r>
      <w:r w:rsidRPr="00AC39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AC396E">
        <w:rPr>
          <w:rFonts w:ascii="Arial" w:hAnsi="Arial" w:cs="Arial"/>
          <w:sz w:val="24"/>
          <w:szCs w:val="24"/>
        </w:rPr>
        <w:t>Kidz</w:t>
      </w:r>
      <w:proofErr w:type="spellEnd"/>
      <w:r w:rsidRPr="00AC39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96E">
        <w:rPr>
          <w:rFonts w:ascii="Arial" w:hAnsi="Arial" w:cs="Arial"/>
          <w:sz w:val="24"/>
          <w:szCs w:val="24"/>
        </w:rPr>
        <w:t>Konnekt</w:t>
      </w:r>
      <w:proofErr w:type="spellEnd"/>
      <w:r w:rsidRPr="00AC396E">
        <w:rPr>
          <w:rFonts w:ascii="Arial" w:hAnsi="Arial" w:cs="Arial"/>
          <w:sz w:val="24"/>
          <w:szCs w:val="24"/>
        </w:rPr>
        <w:t xml:space="preserve">  </w:t>
      </w:r>
    </w:p>
    <w:p w14:paraId="5B0CC7F1" w14:textId="77777777" w:rsidR="007F5FE1" w:rsidRPr="00AC396E" w:rsidRDefault="007F5FE1" w:rsidP="00B50F1B">
      <w:pPr>
        <w:rPr>
          <w:rFonts w:ascii="Arial" w:hAnsi="Arial" w:cs="Arial"/>
          <w:sz w:val="24"/>
          <w:szCs w:val="24"/>
        </w:rPr>
      </w:pPr>
    </w:p>
    <w:p w14:paraId="485AC6FB" w14:textId="77777777" w:rsidR="00B50F1B" w:rsidRDefault="00B50F1B" w:rsidP="00B50F1B">
      <w:pPr>
        <w:rPr>
          <w:rFonts w:ascii="Arial" w:hAnsi="Arial" w:cs="Arial"/>
        </w:rPr>
      </w:pPr>
      <w:hyperlink r:id="rId8" w:history="1">
        <w:r w:rsidRPr="00AC396E">
          <w:rPr>
            <w:rStyle w:val="Hyperlink"/>
            <w:rFonts w:ascii="Arial" w:hAnsi="Arial" w:cs="Arial"/>
            <w:sz w:val="24"/>
            <w:szCs w:val="24"/>
          </w:rPr>
          <w:t>Health and attendance</w:t>
        </w:r>
      </w:hyperlink>
    </w:p>
    <w:p w14:paraId="4452F88C" w14:textId="77777777" w:rsidR="00AC396E" w:rsidRPr="00AC396E" w:rsidRDefault="00AC396E" w:rsidP="00B50F1B">
      <w:pPr>
        <w:rPr>
          <w:rFonts w:ascii="Arial" w:hAnsi="Arial" w:cs="Arial"/>
          <w:sz w:val="24"/>
          <w:szCs w:val="24"/>
        </w:rPr>
      </w:pPr>
    </w:p>
    <w:p w14:paraId="5D905AFB" w14:textId="33B6581E" w:rsidR="00B50F1B" w:rsidRPr="00AC396E" w:rsidRDefault="00B50F1B" w:rsidP="00B50F1B">
      <w:pPr>
        <w:rPr>
          <w:rFonts w:ascii="Arial" w:hAnsi="Arial" w:cs="Arial"/>
          <w:b/>
          <w:bCs/>
          <w:sz w:val="24"/>
          <w:szCs w:val="24"/>
        </w:rPr>
      </w:pPr>
      <w:r w:rsidRPr="00AC396E">
        <w:rPr>
          <w:rFonts w:ascii="Arial" w:hAnsi="Arial" w:cs="Arial"/>
          <w:b/>
          <w:bCs/>
          <w:sz w:val="24"/>
          <w:szCs w:val="24"/>
        </w:rPr>
        <w:t xml:space="preserve">Creativity, cultural and joyful interventions / sharing best practice </w:t>
      </w:r>
    </w:p>
    <w:p w14:paraId="05FF3A2F" w14:textId="69FAE496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Lisa Storey </w:t>
      </w:r>
      <w:r w:rsidRP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 xml:space="preserve">RCBC - Cultural Team </w:t>
      </w:r>
    </w:p>
    <w:p w14:paraId="2B67DF3D" w14:textId="3ED41A1F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Jacqui Hutchinson </w:t>
      </w:r>
      <w:r w:rsidRPr="00AC396E">
        <w:rPr>
          <w:rFonts w:ascii="Arial" w:hAnsi="Arial" w:cs="Arial"/>
          <w:sz w:val="24"/>
          <w:szCs w:val="24"/>
        </w:rPr>
        <w:tab/>
      </w:r>
      <w:r w:rsidR="00AC396E">
        <w:rPr>
          <w:rFonts w:ascii="Arial" w:hAnsi="Arial" w:cs="Arial"/>
          <w:sz w:val="24"/>
          <w:szCs w:val="24"/>
        </w:rPr>
        <w:tab/>
      </w:r>
      <w:r w:rsidRPr="00AC396E">
        <w:rPr>
          <w:rFonts w:ascii="Arial" w:hAnsi="Arial" w:cs="Arial"/>
          <w:sz w:val="24"/>
          <w:szCs w:val="24"/>
        </w:rPr>
        <w:t>RCVDA</w:t>
      </w:r>
    </w:p>
    <w:p w14:paraId="4AEBE98C" w14:textId="365DB774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Sha</w:t>
      </w:r>
      <w:r w:rsidR="007F5FE1" w:rsidRPr="00AC396E">
        <w:rPr>
          <w:rFonts w:ascii="Arial" w:hAnsi="Arial" w:cs="Arial"/>
          <w:sz w:val="24"/>
          <w:szCs w:val="24"/>
        </w:rPr>
        <w:t>nnon</w:t>
      </w:r>
      <w:r w:rsidRPr="00AC396E">
        <w:rPr>
          <w:rFonts w:ascii="Arial" w:hAnsi="Arial" w:cs="Arial"/>
          <w:sz w:val="24"/>
          <w:szCs w:val="24"/>
        </w:rPr>
        <w:t xml:space="preserve"> Passmore </w:t>
      </w:r>
      <w:r w:rsidRPr="00AC396E">
        <w:rPr>
          <w:rFonts w:ascii="Arial" w:hAnsi="Arial" w:cs="Arial"/>
          <w:sz w:val="24"/>
          <w:szCs w:val="24"/>
        </w:rPr>
        <w:tab/>
        <w:t xml:space="preserve">Outwood Academy Bydales </w:t>
      </w:r>
    </w:p>
    <w:p w14:paraId="576B7726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hyperlink r:id="rId9" w:history="1">
        <w:r w:rsidRPr="00AC396E">
          <w:rPr>
            <w:rStyle w:val="Hyperlink"/>
            <w:rFonts w:ascii="Arial" w:hAnsi="Arial" w:cs="Arial"/>
            <w:sz w:val="24"/>
            <w:szCs w:val="24"/>
          </w:rPr>
          <w:t>Creativity, cultural and joyful interventions</w:t>
        </w:r>
      </w:hyperlink>
    </w:p>
    <w:p w14:paraId="1373F071" w14:textId="77777777" w:rsidR="00F43068" w:rsidRPr="00AC396E" w:rsidRDefault="00F43068" w:rsidP="00B50F1B">
      <w:pPr>
        <w:rPr>
          <w:rFonts w:ascii="Arial" w:hAnsi="Arial" w:cs="Arial"/>
          <w:sz w:val="24"/>
          <w:szCs w:val="24"/>
        </w:rPr>
      </w:pPr>
    </w:p>
    <w:p w14:paraId="50C6DE18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With </w:t>
      </w:r>
      <w:r w:rsidRPr="00AC396E">
        <w:rPr>
          <w:rFonts w:ascii="Arial" w:hAnsi="Arial" w:cs="Arial"/>
          <w:b/>
          <w:bCs/>
          <w:sz w:val="24"/>
          <w:szCs w:val="24"/>
        </w:rPr>
        <w:t>relational practice</w:t>
      </w:r>
      <w:r w:rsidRPr="00AC396E">
        <w:rPr>
          <w:rFonts w:ascii="Arial" w:hAnsi="Arial" w:cs="Arial"/>
          <w:sz w:val="24"/>
          <w:szCs w:val="24"/>
        </w:rPr>
        <w:t xml:space="preserve"> a cross-cutting theme across all. </w:t>
      </w:r>
    </w:p>
    <w:p w14:paraId="78433122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Amanda Olvanhill </w:t>
      </w:r>
      <w:r w:rsidRPr="00AC396E">
        <w:rPr>
          <w:rFonts w:ascii="Arial" w:hAnsi="Arial" w:cs="Arial"/>
          <w:sz w:val="24"/>
          <w:szCs w:val="24"/>
        </w:rPr>
        <w:tab/>
        <w:t xml:space="preserve">RCBC - Head of Post 16 Progression &amp; Careers </w:t>
      </w:r>
    </w:p>
    <w:p w14:paraId="44C0CD34" w14:textId="6384267A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>Jennifer Stewart</w:t>
      </w:r>
      <w:r w:rsidRPr="00AC396E">
        <w:rPr>
          <w:rFonts w:ascii="Arial" w:hAnsi="Arial" w:cs="Arial"/>
          <w:sz w:val="24"/>
          <w:szCs w:val="24"/>
        </w:rPr>
        <w:tab/>
      </w:r>
      <w:r w:rsidR="00AE3805" w:rsidRPr="00AC396E">
        <w:rPr>
          <w:rFonts w:ascii="Arial" w:hAnsi="Arial" w:cs="Arial"/>
          <w:sz w:val="24"/>
          <w:szCs w:val="24"/>
        </w:rPr>
        <w:t xml:space="preserve">RCBC - </w:t>
      </w:r>
      <w:r w:rsidRPr="00AC396E">
        <w:rPr>
          <w:rFonts w:ascii="Arial" w:hAnsi="Arial" w:cs="Arial"/>
          <w:sz w:val="24"/>
          <w:szCs w:val="24"/>
        </w:rPr>
        <w:t xml:space="preserve">Virtual School </w:t>
      </w:r>
    </w:p>
    <w:p w14:paraId="4655F0A4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Rachel Glover </w:t>
      </w:r>
      <w:r w:rsidRPr="00AC396E">
        <w:rPr>
          <w:rFonts w:ascii="Arial" w:hAnsi="Arial" w:cs="Arial"/>
          <w:sz w:val="24"/>
          <w:szCs w:val="24"/>
        </w:rPr>
        <w:tab/>
        <w:t xml:space="preserve">Mo Mowlam Academy </w:t>
      </w:r>
    </w:p>
    <w:p w14:paraId="69FDA941" w14:textId="77777777" w:rsidR="00B50F1B" w:rsidRPr="00AC396E" w:rsidRDefault="00B50F1B" w:rsidP="00B50F1B">
      <w:pPr>
        <w:rPr>
          <w:rFonts w:ascii="Arial" w:hAnsi="Arial" w:cs="Arial"/>
          <w:sz w:val="24"/>
          <w:szCs w:val="24"/>
        </w:rPr>
      </w:pPr>
      <w:r w:rsidRPr="00AC396E">
        <w:rPr>
          <w:rFonts w:ascii="Arial" w:hAnsi="Arial" w:cs="Arial"/>
          <w:sz w:val="24"/>
          <w:szCs w:val="24"/>
        </w:rPr>
        <w:t xml:space="preserve">Mandy Davies </w:t>
      </w:r>
      <w:r w:rsidRPr="00AC396E">
        <w:rPr>
          <w:rFonts w:ascii="Arial" w:hAnsi="Arial" w:cs="Arial"/>
          <w:sz w:val="24"/>
          <w:szCs w:val="24"/>
        </w:rPr>
        <w:tab/>
        <w:t>RCBC - Social Work Academy</w:t>
      </w:r>
    </w:p>
    <w:p w14:paraId="1A9150A1" w14:textId="77777777" w:rsidR="00EE29AB" w:rsidRPr="00AC396E" w:rsidRDefault="00EE29AB">
      <w:pPr>
        <w:rPr>
          <w:rFonts w:ascii="Arial" w:hAnsi="Arial" w:cs="Arial"/>
        </w:rPr>
      </w:pPr>
    </w:p>
    <w:sectPr w:rsidR="00EE29AB" w:rsidRPr="00AC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1B"/>
    <w:rsid w:val="000E611D"/>
    <w:rsid w:val="001414E8"/>
    <w:rsid w:val="00192421"/>
    <w:rsid w:val="006A501A"/>
    <w:rsid w:val="007F5FE1"/>
    <w:rsid w:val="00AC396E"/>
    <w:rsid w:val="00AE3805"/>
    <w:rsid w:val="00B50F1B"/>
    <w:rsid w:val="00B54726"/>
    <w:rsid w:val="00DF1E49"/>
    <w:rsid w:val="00EA5C4F"/>
    <w:rsid w:val="00EE29AB"/>
    <w:rsid w:val="00F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E5DE"/>
  <w15:chartTrackingRefBased/>
  <w15:docId w15:val="{EF0C71F6-D4C3-4383-957A-DEB4B66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0F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5FE1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skyblue.org.uk%2Fattendance%2Fimages%2Fmedia%2FHealth%2520%26%2520Attendance%2520interventions%2520-%2520MAEB%2520workshop%2520080524.pdf&amp;data=05%7C02%7CAmanda.Olvanhill%40redcar-cleveland.gov.uk%7C03ed552a544541f46dcf08dd83e89e91%7Ca95b5b75274441ba91105a29c6ee2ba4%7C0%7C0%7C638811757312213853%7CUnknown%7CTWFpbGZsb3d8eyJFbXB0eU1hcGkiOnRydWUsIlYiOiIwLjAuMDAwMCIsIlAiOiJXaW4zMiIsIkFOIjoiTWFpbCIsIldUIjoyfQ%3D%3D%7C0%7C%7C%7C&amp;sdata=Nu5b5hBCSfJ1cdpuHAa9lksQTENybo4w987d14eXBkA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www.skyblue.org.uk%2Fattendance%2Fimages%2Fmedia%2FPlace_Based_Pilot_Ideas_MAEB_workshop_200324_UPDATE.pdf&amp;data=05%7C02%7CAmanda.Olvanhill%40redcar-cleveland.gov.uk%7C03ed552a544541f46dcf08dd83e89e91%7Ca95b5b75274441ba91105a29c6ee2ba4%7C0%7C0%7C638811757312199275%7CUnknown%7CTWFpbGZsb3d8eyJFbXB0eU1hcGkiOnRydWUsIlYiOiIwLjAuMDAwMCIsIlAiOiJXaW4zMiIsIkFOIjoiTWFpbCIsIldUIjoyfQ%3D%3D%7C0%7C%7C%7C&amp;sdata=N2iPNZL15xfwB%2BtlaRyT7EcnEkthmaRWTYbR1NYHqD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skyblue.org.uk%2Fattendance%2Fimages%2Fmedia%2FTargeted_support_and_caseload_mant_solutions_MAEB_Workshop_200324_UPDATE.pdf&amp;data=05%7C02%7CAmanda.Olvanhill%40redcar-cleveland.gov.uk%7C03ed552a544541f46dcf08dd83e89e91%7Ca95b5b75274441ba91105a29c6ee2ba4%7C0%7C0%7C638811757312180261%7CUnknown%7CTWFpbGZsb3d8eyJFbXB0eU1hcGkiOnRydWUsIlYiOiIwLjAuMDAwMCIsIlAiOiJXaW4zMiIsIkFOIjoiTWFpbCIsIldUIjoyfQ%3D%3D%7C0%7C%7C%7C&amp;sdata=EpFfInoI87EveGZO9SlWw3f%2BHuTwqEFffBpMaWxr6AU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1.safelinks.protection.outlook.com/?url=https%3A%2F%2Fwww.skyblue.org.uk%2Fattendance%2Fimages%2Fmedia%2FMentoring_Peer_support_and_Coaching_MAEB_Workshop_200324_080524_UPDATE.pdf&amp;data=05%7C02%7CAmanda.Olvanhill%40redcar-cleveland.gov.uk%7C03ed552a544541f46dcf08dd83e89e91%7Ca95b5b75274441ba91105a29c6ee2ba4%7C0%7C0%7C638811757312159531%7CUnknown%7CTWFpbGZsb3d8eyJFbXB0eU1hcGkiOnRydWUsIlYiOiIwLjAuMDAwMCIsIlAiOiJXaW4zMiIsIkFOIjoiTWFpbCIsIldUIjoyfQ%3D%3D%7C0%7C%7C%7C&amp;sdata=s%2F0zi8uuPrE833MoXkHifA8QCRvJhBneJGqU4q2fhrI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skyblue.org.uk%2Fattendance%2Fimages%2Fmedia%2FLived_experience_parental_carer_engagement_and_communication_MAEB_Workshop_200324_080524_UPDATE.pdf&amp;data=05%7C02%7CAmanda.Olvanhill%40redcar-cleveland.gov.uk%7C03ed552a544541f46dcf08dd83e89e91%7Ca95b5b75274441ba91105a29c6ee2ba4%7C0%7C0%7C638811757312142372%7CUnknown%7CTWFpbGZsb3d8eyJFbXB0eU1hcGkiOnRydWUsIlYiOiIwLjAuMDAwMCIsIlAiOiJXaW4zMiIsIkFOIjoiTWFpbCIsIldUIjoyfQ%3D%3D%7C0%7C%7C%7C&amp;sdata=9vQLPc2di5PjKp2fe44PGbffE68zOdxzJf1%2Bic9Rv5g%3D&amp;reserved=0" TargetMode="External"/><Relationship Id="rId9" Type="http://schemas.openxmlformats.org/officeDocument/2006/relationships/hyperlink" Target="https://eur01.safelinks.protection.outlook.com/?url=https%3A%2F%2Fwww.skyblue.org.uk%2Fattendance%2Fimages%2Fmedia%2FCreativity%2520cultural%2520and%2520joyful%2520interventions%2520-%2520MAEB%2520workshop%2520080524.pdf&amp;data=05%7C02%7CAmanda.Olvanhill%40redcar-cleveland.gov.uk%7C03ed552a544541f46dcf08dd83e89e91%7Ca95b5b75274441ba91105a29c6ee2ba4%7C0%7C0%7C638811757312227270%7CUnknown%7CTWFpbGZsb3d8eyJFbXB0eU1hcGkiOnRydWUsIlYiOiIwLjAuMDAwMCIsIlAiOiJXaW4zMiIsIkFOIjoiTWFpbCIsIldUIjoyfQ%3D%3D%7C0%7C%7C%7C&amp;sdata=m%2Brs%2FHlAFlJXkBiRMSAbWL28fqGuusnXyA3JhvG0eU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Olvanhill</dc:creator>
  <cp:keywords/>
  <dc:description/>
  <cp:lastModifiedBy>Amanda Olvanhill</cp:lastModifiedBy>
  <cp:revision>5</cp:revision>
  <dcterms:created xsi:type="dcterms:W3CDTF">2025-05-21T12:41:00Z</dcterms:created>
  <dcterms:modified xsi:type="dcterms:W3CDTF">2025-06-04T11:38:00Z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-461696742</vt:i4>
  </property>
  <property fmtid="{D5CDD505-2E9C-101B-9397-08002B2CF9AE}" pid="3" name="_NewReviewCycle">
    <vt:lpwstr/>
  </property>
  <property fmtid="{D5CDD505-2E9C-101B-9397-08002B2CF9AE}" pid="4" name="_EmailSubject">
    <vt:lpwstr>Updated groups </vt:lpwstr>
  </property>
  <property fmtid="{D5CDD505-2E9C-101B-9397-08002B2CF9AE}" pid="5" name="_AuthorEmail">
    <vt:lpwstr>Amanda.Olvanhill@redcar-cleveland.gov.uk</vt:lpwstr>
  </property>
  <property fmtid="{D5CDD505-2E9C-101B-9397-08002B2CF9AE}" pid="6" name="_AuthorEmailDisplayName">
    <vt:lpwstr>Amanda Olvanhill</vt:lpwstr>
  </property>
</Properties>
</file>